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2F" w:rsidRPr="00151C2F" w:rsidRDefault="00151C2F" w:rsidP="00151C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1C2F">
        <w:rPr>
          <w:rFonts w:ascii="Times New Roman" w:hAnsi="Times New Roman" w:cs="Times New Roman"/>
          <w:b/>
          <w:bCs/>
          <w:sz w:val="28"/>
          <w:szCs w:val="28"/>
        </w:rPr>
        <w:t>Здоровьесберегающий</w:t>
      </w:r>
      <w:proofErr w:type="spellEnd"/>
      <w:r w:rsidRPr="00151C2F">
        <w:rPr>
          <w:rFonts w:ascii="Times New Roman" w:hAnsi="Times New Roman" w:cs="Times New Roman"/>
          <w:b/>
          <w:bCs/>
          <w:sz w:val="28"/>
          <w:szCs w:val="28"/>
        </w:rPr>
        <w:t xml:space="preserve"> аспект применения ИКТ в дошкольном учреждении</w:t>
      </w:r>
    </w:p>
    <w:p w:rsidR="00151C2F" w:rsidRPr="00151C2F" w:rsidRDefault="00151C2F" w:rsidP="00151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2F">
        <w:rPr>
          <w:rFonts w:ascii="Times New Roman" w:hAnsi="Times New Roman" w:cs="Times New Roman"/>
          <w:sz w:val="28"/>
          <w:szCs w:val="28"/>
        </w:rPr>
        <w:t>В настоящее время используют компьютеры практически все слои общества, как во время работы, так и в личной жизни. Компьютеры становятся наиболее важным фактором в современном обществе, одним из средств общения наряду с мобильными телефонами. Компьютеры постепенно становятся неотъемлемой частью воспитания детей. В связи с тем, что знание компьютера играет важную роль в нашем обществе, сегодня многие родители считают что, чем раньше дети начинают пользоваться компьютером, тем лучше. Обычно возникает вопрос – насколько это полезно. Использование компьютера дошкольниками позволяет им получить определенные образовательные навыки, улучшает пространственное и логическое мышление, повышает самооценку и уверенность в себе, увеличивает возможности в решении проблем, улучшает долговременную память. Для полноценного развития дошкольник должен рисовать, лепить, конструировать, в том числе и из бумаги и из различных природных и бросовых материалов, читать, играть в различные виды игр (сюжетные, театрализованные, настольные, подвижные) и компьютер не сможет заменить ни одно из этих занятий, но может использоваться как дополнительное средство развития ребёнка. Занятия на компьютере развивают у ребёнка быстроту реакций, мелкую моторику, память, логическое и абстрактное мышление, зрительно-моторную координацию, способствует формированию таких важных структур, а познавательная мотивация, произвольные внимание и память. Для детей шестилетнего возраста особенно важно развитие этих качеств, так как именно они свидетельствуют о психологической готовности ребёнка к школе. Компьютер ускоряет и оптимизирует процесс мышления, даёт возможность получить больше информации. Игры помогают научиться принимать самостоятельные решения, а так же быстро переключатся с одного действия на другое.</w:t>
      </w:r>
    </w:p>
    <w:p w:rsidR="00151C2F" w:rsidRDefault="00151C2F" w:rsidP="00151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2F">
        <w:rPr>
          <w:rFonts w:ascii="Times New Roman" w:hAnsi="Times New Roman" w:cs="Times New Roman"/>
          <w:sz w:val="28"/>
          <w:szCs w:val="28"/>
        </w:rPr>
        <w:t xml:space="preserve">Несмотря на многие преимущества, надо отметить и недостатки в раннем ненормированном использовании компьютера. Дети с помощью компьютеров и электронных игр часто принимают неустойчивые и неудобные позы, которые ведут к нарушению опорно-двигательного аппарата. Слишком частое использование компьютера становится причиной близорукости, нарушает гормональный баланс. Демонстрация насилия может вызвать у детей желание подражать тому, что они видят. Телевизионные новости, демонстрирующие терроризм, насилие, преступность и стихийные бедствия, могут травмировать детей, вызвать кошмары, привести к стрессу. </w:t>
      </w:r>
    </w:p>
    <w:p w:rsidR="00151C2F" w:rsidRPr="00151C2F" w:rsidRDefault="00151C2F" w:rsidP="00151C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C2F">
        <w:rPr>
          <w:rFonts w:ascii="Times New Roman" w:hAnsi="Times New Roman" w:cs="Times New Roman"/>
          <w:sz w:val="28"/>
          <w:szCs w:val="28"/>
        </w:rPr>
        <w:lastRenderedPageBreak/>
        <w:t xml:space="preserve">Все эти негативные явления чаще возникают в семье, когда дети проводят своё свободное время у компьютера </w:t>
      </w:r>
      <w:proofErr w:type="spellStart"/>
      <w:r w:rsidRPr="00151C2F">
        <w:rPr>
          <w:rFonts w:ascii="Times New Roman" w:hAnsi="Times New Roman" w:cs="Times New Roman"/>
          <w:sz w:val="28"/>
          <w:szCs w:val="28"/>
        </w:rPr>
        <w:t>безконтрольно</w:t>
      </w:r>
      <w:proofErr w:type="spellEnd"/>
      <w:r w:rsidRPr="00151C2F">
        <w:rPr>
          <w:rFonts w:ascii="Times New Roman" w:hAnsi="Times New Roman" w:cs="Times New Roman"/>
          <w:sz w:val="28"/>
          <w:szCs w:val="28"/>
        </w:rPr>
        <w:t>. В дошкольных образовательных учреждениях, в отличие от семьи, использование информационных технологий предусматривает непосредственное участие и контроль взрослого (педагога, специалиста) в выборе содержания и организации детской деятельности с использованием современного оборудования. Интерес детей к компьютеру огромен, и нужно направить его в полезное русло. Компьютер должен стать для ребёнка равноправным партнёром, способным очень тонко реагировать на все его действия и запросы. Он, с одной стороны, - терпеливый учитель и мудрый наставник, помощник в учёбе, а в дальнейшем и в работе, а с другой стороны - творец сказочных миров и отважных героев, друг, с которым нескучно. Соблюдение несложных правил работы на компьютере позволит сохранить здоровье и одновременно открыть ребёнку мир огромных возможностей.</w:t>
      </w:r>
    </w:p>
    <w:p w:rsidR="004924A6" w:rsidRDefault="004924A6" w:rsidP="00151C2F">
      <w:pPr>
        <w:jc w:val="both"/>
      </w:pPr>
    </w:p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F"/>
    <w:rsid w:val="00151C2F"/>
    <w:rsid w:val="0049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2022-01-24T05:18:00Z</dcterms:created>
  <dcterms:modified xsi:type="dcterms:W3CDTF">2022-01-24T05:20:00Z</dcterms:modified>
</cp:coreProperties>
</file>