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3D" w:rsidRDefault="0069423D" w:rsidP="0069423D">
      <w:pPr>
        <w:ind w:left="-993"/>
      </w:pPr>
      <w:r>
        <w:rPr>
          <w:noProof/>
          <w:lang w:eastAsia="ru-RU"/>
        </w:rPr>
        <w:drawing>
          <wp:inline distT="0" distB="0" distL="0" distR="0" wp14:anchorId="496F1830" wp14:editId="45FFD4F6">
            <wp:extent cx="6715125" cy="92418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6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112" cy="92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1116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440"/>
        <w:gridCol w:w="1440"/>
        <w:gridCol w:w="1440"/>
        <w:gridCol w:w="1260"/>
        <w:gridCol w:w="1440"/>
        <w:gridCol w:w="1440"/>
      </w:tblGrid>
      <w:tr w:rsidR="00192CEA" w:rsidRPr="00192CEA" w:rsidTr="00094238">
        <w:trPr>
          <w:trHeight w:val="13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CEA" w:rsidRPr="00192CEA" w:rsidRDefault="006D70B6" w:rsidP="0019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92CEA" w:rsidRPr="0019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«Художественно-эстетическое </w:t>
            </w:r>
          </w:p>
          <w:p w:rsidR="00192CEA" w:rsidRPr="00192CEA" w:rsidRDefault="00192CEA" w:rsidP="0019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развитие»</w:t>
            </w:r>
          </w:p>
        </w:tc>
        <w:tc>
          <w:tcPr>
            <w:tcW w:w="84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CEA" w:rsidRPr="00192CEA" w:rsidRDefault="00192CEA" w:rsidP="0019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CEA" w:rsidRPr="00192CEA" w:rsidRDefault="00192CEA" w:rsidP="0019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D23" w:rsidRPr="00192CEA" w:rsidTr="00094238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192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E8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23" w:rsidRPr="00192CEA" w:rsidRDefault="008C1D23" w:rsidP="00E8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C1D23" w:rsidRPr="00192CEA" w:rsidTr="00094238">
        <w:trPr>
          <w:trHeight w:val="2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192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E8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23" w:rsidRPr="00192CEA" w:rsidRDefault="008C1D23" w:rsidP="00E8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C1D23" w:rsidRPr="00192CEA" w:rsidTr="00094238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19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E8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23" w:rsidRPr="00192CEA" w:rsidRDefault="008C1D23" w:rsidP="00E8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C1D23" w:rsidRPr="00192CEA" w:rsidTr="00094238">
        <w:trPr>
          <w:trHeight w:val="2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19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8C1D23" w:rsidRPr="00192CEA" w:rsidRDefault="008C1D23" w:rsidP="0019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E8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23" w:rsidRPr="00192CEA" w:rsidRDefault="008C1D23" w:rsidP="00E8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23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92CEA" w:rsidRPr="00192CEA" w:rsidTr="00094238">
        <w:trPr>
          <w:trHeight w:val="2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CEA" w:rsidRPr="00192CEA" w:rsidRDefault="00192CEA" w:rsidP="0019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«Социально-коммуникативное</w:t>
            </w:r>
          </w:p>
          <w:p w:rsidR="00192CEA" w:rsidRPr="00192CEA" w:rsidRDefault="00192CEA" w:rsidP="0019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развитие»</w:t>
            </w:r>
          </w:p>
        </w:tc>
        <w:tc>
          <w:tcPr>
            <w:tcW w:w="84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CEA" w:rsidRPr="00192CEA" w:rsidRDefault="00192CEA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различных видов детской деятельности</w:t>
            </w:r>
          </w:p>
          <w:p w:rsidR="00192CEA" w:rsidRPr="00192CEA" w:rsidRDefault="00192CEA" w:rsidP="0019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2CEA" w:rsidRPr="00192CEA" w:rsidTr="00094238">
        <w:trPr>
          <w:trHeight w:val="144"/>
        </w:trPr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A" w:rsidRPr="00192CEA" w:rsidRDefault="00192CEA" w:rsidP="0019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Вариативная часть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CEA" w:rsidRPr="00192CEA" w:rsidRDefault="00192CEA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CEA" w:rsidRPr="00192CEA" w:rsidRDefault="00192CEA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2CEA" w:rsidRPr="00192CEA" w:rsidTr="00094238">
        <w:trPr>
          <w:trHeight w:val="14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A" w:rsidRPr="00192CEA" w:rsidRDefault="00192CEA" w:rsidP="0019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A" w:rsidRPr="00192CEA" w:rsidRDefault="00192CEA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A" w:rsidRPr="00192CEA" w:rsidRDefault="00192CEA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A" w:rsidRPr="00192CEA" w:rsidRDefault="00192CEA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A" w:rsidRPr="00192CEA" w:rsidRDefault="00192CEA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A" w:rsidRPr="00192CEA" w:rsidRDefault="008C1D23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A" w:rsidRPr="00192CEA" w:rsidRDefault="00192CEA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92CEA" w:rsidRPr="00192CEA" w:rsidTr="00094238">
        <w:trPr>
          <w:trHeight w:val="14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A" w:rsidRPr="00192CEA" w:rsidRDefault="00192CEA" w:rsidP="0019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A" w:rsidRPr="00192CEA" w:rsidRDefault="00192CEA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 30мин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A" w:rsidRPr="00192CEA" w:rsidRDefault="00192CEA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2ч.30 мин.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A" w:rsidRPr="00192CEA" w:rsidRDefault="00192CEA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3ч.20мин.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A" w:rsidRPr="00192CEA" w:rsidRDefault="00192CEA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6ч.15мин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A" w:rsidRPr="00192CEA" w:rsidRDefault="008C1D23" w:rsidP="008C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8ч.30мин.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EA" w:rsidRPr="00192CEA" w:rsidRDefault="00192CEA" w:rsidP="0019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8ч.30мин.</w:t>
            </w:r>
          </w:p>
        </w:tc>
      </w:tr>
    </w:tbl>
    <w:p w:rsidR="00192CEA" w:rsidRPr="00192CEA" w:rsidRDefault="00192CEA" w:rsidP="00192CEA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92CEA" w:rsidRPr="00192CEA" w:rsidRDefault="00192CEA" w:rsidP="00192CE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92CEA" w:rsidRPr="00192CEA" w:rsidRDefault="00192CEA" w:rsidP="00192CE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92CEA" w:rsidRPr="00192CEA" w:rsidRDefault="00192CEA" w:rsidP="00192CE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192CEA">
        <w:rPr>
          <w:rFonts w:ascii="Times New Roman" w:eastAsia="Calibri" w:hAnsi="Times New Roman" w:cs="Times New Roman"/>
          <w:b/>
          <w:kern w:val="1"/>
          <w:sz w:val="28"/>
          <w:szCs w:val="28"/>
        </w:rPr>
        <w:t>Пояснительная записка</w:t>
      </w:r>
    </w:p>
    <w:p w:rsidR="00192CEA" w:rsidRPr="00192CEA" w:rsidRDefault="00192CEA" w:rsidP="00192CE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192CEA">
        <w:rPr>
          <w:rFonts w:ascii="Times New Roman" w:eastAsia="Calibri" w:hAnsi="Times New Roman" w:cs="Times New Roman"/>
          <w:b/>
          <w:kern w:val="1"/>
          <w:sz w:val="28"/>
          <w:szCs w:val="28"/>
        </w:rPr>
        <w:t>к учебному плану</w:t>
      </w:r>
    </w:p>
    <w:p w:rsidR="00192CEA" w:rsidRPr="00192CEA" w:rsidRDefault="00192CEA" w:rsidP="00192CE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192CEA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МБДОУ «Детский сад комбинированного вида №2 «Улыбка» </w:t>
      </w:r>
    </w:p>
    <w:p w:rsidR="00192CEA" w:rsidRPr="00192CEA" w:rsidRDefault="00192CEA" w:rsidP="00192CE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192CEA" w:rsidRPr="00192CEA" w:rsidRDefault="00192CEA" w:rsidP="00192CE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E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SHAP</w:t>
      </w:r>
      <w:r w:rsidRPr="0019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 МБДОУ «Детский сад комбинированного вида  № 2 «Улыбка» города Мичуринска Тамбовской области базируется на реализации основной общеразвивающей программы дошкольного образования «От рождения до школы» (под ред. </w:t>
      </w:r>
      <w:proofErr w:type="spellStart"/>
      <w:r w:rsidRPr="00192CEA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192C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2CEA" w:rsidRPr="00192CEA" w:rsidRDefault="00192CEA" w:rsidP="00192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92CEA" w:rsidRPr="00192CEA" w:rsidRDefault="00192CEA" w:rsidP="00192CE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192CEA">
        <w:rPr>
          <w:rFonts w:ascii="Times New Roman" w:eastAsia="Calibri" w:hAnsi="Times New Roman" w:cs="Times New Roman"/>
          <w:b/>
          <w:kern w:val="1"/>
          <w:sz w:val="28"/>
          <w:szCs w:val="28"/>
        </w:rPr>
        <w:t>Нормативная база организации образовательного (учебного) процесса:</w:t>
      </w:r>
    </w:p>
    <w:p w:rsidR="00192CEA" w:rsidRPr="00192CEA" w:rsidRDefault="00192CEA" w:rsidP="00192CE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92CEA">
        <w:rPr>
          <w:rFonts w:ascii="Times New Roman" w:eastAsia="Calibri" w:hAnsi="Times New Roman" w:cs="Times New Roman"/>
          <w:kern w:val="1"/>
          <w:sz w:val="28"/>
          <w:szCs w:val="28"/>
        </w:rPr>
        <w:t>Федеральный закон РФ «Об образовании в Российской Федерации» (№273-ФЗ от 29.12.2012г.);</w:t>
      </w:r>
    </w:p>
    <w:p w:rsidR="00192CEA" w:rsidRPr="00192CEA" w:rsidRDefault="00192CEA" w:rsidP="00192CE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92CEA">
        <w:rPr>
          <w:rFonts w:ascii="Times New Roman" w:eastAsia="Calibri" w:hAnsi="Times New Roman" w:cs="Times New Roman"/>
          <w:kern w:val="1"/>
          <w:sz w:val="28"/>
          <w:szCs w:val="28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 (с изменениями и дополнениями);</w:t>
      </w:r>
    </w:p>
    <w:p w:rsidR="00192CEA" w:rsidRPr="00192CEA" w:rsidRDefault="00192CEA" w:rsidP="00192CE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92CEA">
        <w:rPr>
          <w:rFonts w:ascii="Times New Roman" w:eastAsia="Calibri" w:hAnsi="Times New Roman" w:cs="Times New Roman"/>
          <w:kern w:val="1"/>
          <w:sz w:val="28"/>
          <w:szCs w:val="28"/>
        </w:rPr>
        <w:t xml:space="preserve">Приказ  №1014  от  30  августа  2013 Министерства  образования  и  науки Российской  Федерации   «Об утверждении  </w:t>
      </w:r>
      <w:r w:rsidRPr="00192CEA">
        <w:rPr>
          <w:rFonts w:ascii="Times New Roman" w:eastAsia="Calibri" w:hAnsi="Times New Roman" w:cs="Times New Roman"/>
          <w:b/>
          <w:kern w:val="1"/>
          <w:sz w:val="28"/>
          <w:szCs w:val="28"/>
        </w:rPr>
        <w:t>порядка</w:t>
      </w:r>
      <w:r w:rsidRPr="00192CE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организации  и осуществления  образовательной деятельности  по  основным общеобразовательным  программам  - образовательным  программам дошкольного образования»;</w:t>
      </w:r>
    </w:p>
    <w:p w:rsidR="00192CEA" w:rsidRPr="00192CEA" w:rsidRDefault="00192CEA" w:rsidP="00192CE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92CEA">
        <w:rPr>
          <w:rFonts w:ascii="Times New Roman" w:eastAsia="Calibri" w:hAnsi="Times New Roman" w:cs="Times New Roman"/>
          <w:kern w:val="1"/>
          <w:sz w:val="28"/>
          <w:szCs w:val="28"/>
        </w:rPr>
        <w:t>Приказ Министерства образования и науки РФ от 17.10.2013г. № 115 «Об утверждении  федерального государственного стандарта   дошкольного образования».</w:t>
      </w:r>
    </w:p>
    <w:p w:rsidR="00192CEA" w:rsidRPr="00192CEA" w:rsidRDefault="00192CEA" w:rsidP="00192CE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92CEA" w:rsidRPr="00192CEA" w:rsidRDefault="00192CEA" w:rsidP="00192CE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192CEA">
        <w:rPr>
          <w:rFonts w:ascii="Times New Roman" w:eastAsia="Calibri" w:hAnsi="Times New Roman" w:cs="Times New Roman"/>
          <w:b/>
          <w:kern w:val="1"/>
          <w:sz w:val="28"/>
          <w:szCs w:val="28"/>
        </w:rPr>
        <w:t>Особенности реализации образовательного процесса:</w:t>
      </w:r>
    </w:p>
    <w:p w:rsidR="00192CEA" w:rsidRPr="00192CEA" w:rsidRDefault="00192CEA" w:rsidP="00192CEA">
      <w:pPr>
        <w:shd w:val="clear" w:color="auto" w:fill="FFFFFF"/>
        <w:spacing w:before="200" w:after="300" w:line="240" w:lineRule="auto"/>
        <w:ind w:firstLine="400"/>
        <w:rPr>
          <w:rFonts w:ascii="Times New Roman" w:eastAsia="Batang" w:hAnsi="Times New Roman" w:cs="Times New Roman"/>
          <w:i/>
          <w:color w:val="000000"/>
          <w:sz w:val="28"/>
          <w:szCs w:val="28"/>
          <w:lang w:eastAsia="ko-KR"/>
        </w:rPr>
      </w:pPr>
      <w:r w:rsidRPr="00192CEA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ko-KR"/>
        </w:rPr>
        <w:lastRenderedPageBreak/>
        <w:t xml:space="preserve">Содержание педагогической работы по освоению детьми образовательных областей "Физическое развитие", "Познавательное развитие", «Речевое развитие», "Социально-коммуникативное развитие", "Художественно-эстетическое развитие" 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</w:t>
      </w:r>
      <w:proofErr w:type="gramStart"/>
      <w:r w:rsidRPr="00192CEA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ko-KR"/>
        </w:rPr>
        <w:t>и  во</w:t>
      </w:r>
      <w:proofErr w:type="gramEnd"/>
      <w:r w:rsidRPr="00192CEA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ko-KR"/>
        </w:rPr>
        <w:t xml:space="preserve"> всех видах деятельности и отражены в календарном планирование.</w:t>
      </w:r>
      <w:r w:rsidRPr="00192CE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Образовательный</w:t>
      </w:r>
      <w:r w:rsidRPr="00192CEA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процесс в ДОУ строится на</w:t>
      </w:r>
      <w:r w:rsidRPr="00192CEA">
        <w:rPr>
          <w:rFonts w:ascii="Times New Roman" w:eastAsia="Batang" w:hAnsi="Times New Roman" w:cs="Times New Roman"/>
          <w:i/>
          <w:color w:val="000000"/>
          <w:sz w:val="28"/>
          <w:szCs w:val="28"/>
          <w:lang w:eastAsia="ko-KR"/>
        </w:rPr>
        <w:t> </w:t>
      </w:r>
      <w:r w:rsidRPr="00192CEA">
        <w:rPr>
          <w:rFonts w:ascii="Times New Roman" w:eastAsia="Batang" w:hAnsi="Times New Roman" w:cs="Times New Roman"/>
          <w:bCs/>
          <w:iCs/>
          <w:color w:val="000000"/>
          <w:sz w:val="28"/>
          <w:szCs w:val="28"/>
          <w:lang w:eastAsia="ko-KR"/>
        </w:rPr>
        <w:t>принципах интеграции</w:t>
      </w:r>
      <w:r w:rsidRPr="00192CEA">
        <w:rPr>
          <w:rFonts w:ascii="Times New Roman" w:eastAsia="Batang" w:hAnsi="Times New Roman" w:cs="Times New Roman"/>
          <w:bCs/>
          <w:i/>
          <w:color w:val="000000"/>
          <w:sz w:val="28"/>
          <w:szCs w:val="28"/>
          <w:lang w:eastAsia="ko-KR"/>
        </w:rPr>
        <w:t> </w:t>
      </w:r>
      <w:r w:rsidRPr="00192CEA">
        <w:rPr>
          <w:rFonts w:ascii="Times New Roman" w:eastAsia="Batang" w:hAnsi="Times New Roman" w:cs="Times New Roman"/>
          <w:bCs/>
          <w:iCs/>
          <w:color w:val="000000"/>
          <w:sz w:val="28"/>
          <w:szCs w:val="28"/>
          <w:lang w:eastAsia="ko-KR"/>
        </w:rPr>
        <w:t>образовательных областей</w:t>
      </w:r>
      <w:r w:rsidRPr="00192CEA">
        <w:rPr>
          <w:rFonts w:ascii="Times New Roman" w:eastAsia="Batang" w:hAnsi="Times New Roman" w:cs="Times New Roman"/>
          <w:i/>
          <w:color w:val="000000"/>
          <w:sz w:val="28"/>
          <w:szCs w:val="28"/>
          <w:lang w:eastAsia="ko-KR"/>
        </w:rPr>
        <w:t> </w:t>
      </w:r>
      <w:r w:rsidRPr="00192CEA">
        <w:rPr>
          <w:rFonts w:ascii="Times New Roman" w:eastAsia="Batang" w:hAnsi="Times New Roman" w:cs="Times New Roman"/>
          <w:bCs/>
          <w:iCs/>
          <w:color w:val="000000"/>
          <w:sz w:val="28"/>
          <w:szCs w:val="28"/>
          <w:lang w:eastAsia="ko-KR"/>
        </w:rPr>
        <w:t xml:space="preserve"> и интеграции восьми видов детской деятельности </w:t>
      </w:r>
      <w:r w:rsidRPr="00192CEA">
        <w:rPr>
          <w:rFonts w:ascii="Times New Roman" w:eastAsia="Batang" w:hAnsi="Times New Roman" w:cs="Times New Roman"/>
          <w:iCs/>
          <w:color w:val="000000"/>
          <w:sz w:val="28"/>
          <w:szCs w:val="28"/>
          <w:lang w:eastAsia="ko-KR"/>
        </w:rPr>
        <w:t>(двигательной, игровой, продуктивной, коммуникативной, трудовой, познавательно-исследовательской, музыкально - художественной, чтении художественной литературы)</w:t>
      </w:r>
    </w:p>
    <w:p w:rsidR="00192CEA" w:rsidRPr="00192CEA" w:rsidRDefault="00192CEA" w:rsidP="00192CEA">
      <w:pPr>
        <w:shd w:val="clear" w:color="auto" w:fill="FFFFFF"/>
        <w:spacing w:before="40" w:after="4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92CEA">
        <w:rPr>
          <w:rFonts w:ascii="Times New Roman" w:eastAsia="Batang" w:hAnsi="Times New Roman" w:cs="Times New Roman"/>
          <w:sz w:val="28"/>
          <w:szCs w:val="28"/>
          <w:lang w:eastAsia="ko-KR"/>
        </w:rPr>
        <w:t>Максимальный объём нагрузки детей во время образовательной деятельности соответствует требованиям государственного образовательного стандарта. В сетке учебного плана выдерживаются санитарно – гигиенические  нормативы    </w:t>
      </w:r>
    </w:p>
    <w:p w:rsidR="00192CEA" w:rsidRPr="00192CEA" w:rsidRDefault="00192CEA" w:rsidP="00192CEA">
      <w:pPr>
        <w:numPr>
          <w:ilvl w:val="0"/>
          <w:numId w:val="3"/>
        </w:numPr>
        <w:shd w:val="clear" w:color="auto" w:fill="FFFFFF"/>
        <w:spacing w:before="40" w:after="40" w:line="240" w:lineRule="auto"/>
        <w:jc w:val="both"/>
        <w:rPr>
          <w:rFonts w:ascii="Comic Sans MS" w:eastAsia="Batang" w:hAnsi="Comic Sans MS" w:cs="Times New Roman"/>
          <w:sz w:val="28"/>
          <w:szCs w:val="28"/>
          <w:lang w:eastAsia="ko-KR"/>
        </w:rPr>
      </w:pPr>
      <w:r w:rsidRPr="00192CEA">
        <w:rPr>
          <w:rFonts w:ascii="Times New Roman" w:eastAsia="Batang" w:hAnsi="Times New Roman" w:cs="Times New Roman"/>
          <w:sz w:val="28"/>
          <w:szCs w:val="28"/>
          <w:lang w:eastAsia="ko-KR"/>
        </w:rPr>
        <w:t>В 1 младшей группе (от 2 до 3 лет) – 10 занятий в неделю, по 8 – 10 минут. Ежедневно проводится 2 занятия: 1 – в первой половине дня, 1 – во второй. Чередуются: Приобщение к социокультурным ценностям и Ознакомление с миром природы;                               </w:t>
      </w:r>
    </w:p>
    <w:p w:rsidR="00192CEA" w:rsidRPr="00192CEA" w:rsidRDefault="00192CEA" w:rsidP="00192C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Batang" w:hAnsi="Comic Sans MS" w:cs="Times New Roman"/>
          <w:sz w:val="28"/>
          <w:szCs w:val="28"/>
          <w:lang w:eastAsia="ko-KR"/>
        </w:rPr>
      </w:pPr>
      <w:r w:rsidRPr="00192CEA">
        <w:rPr>
          <w:rFonts w:ascii="Times New Roman" w:eastAsia="Batang" w:hAnsi="Times New Roman" w:cs="Times New Roman"/>
          <w:sz w:val="28"/>
          <w:szCs w:val="28"/>
          <w:lang w:eastAsia="ko-KR"/>
        </w:rPr>
        <w:t>Во 2 младшей группе (от 3 до 4 лет) – 10 занятий в неделю по 15 минут, с 10 минутными перерывами между ними. Количество занятий не превышает двух. Занятия проводятся как в первой половине дня, так и во второй. Чередуются: Приобщение к социокультурным ценностям и Ознакомление с миром природы, Лепка  и Аппликация;</w:t>
      </w:r>
    </w:p>
    <w:p w:rsidR="00192CEA" w:rsidRPr="00192CEA" w:rsidRDefault="00192CEA" w:rsidP="00192C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Batang" w:hAnsi="Comic Sans MS" w:cs="Times New Roman"/>
          <w:sz w:val="28"/>
          <w:szCs w:val="28"/>
          <w:lang w:eastAsia="ko-KR"/>
        </w:rPr>
      </w:pPr>
      <w:r w:rsidRPr="00192CE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средней группе (от 4 до 5 лет) – 10 занятий в неделю по 20 минут, с 10 минутными перерывами между ними. Количество занятий не превышает двух. Занятия проводятся как в первой половине дня, так и во второй.  Чередуются: Приобщение к социокультурным ценностям и Ознакомление с миром природы, Лепка  и Аппликация. </w:t>
      </w:r>
    </w:p>
    <w:p w:rsidR="00192CEA" w:rsidRPr="00192CEA" w:rsidRDefault="00192CEA" w:rsidP="00192C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Batang" w:hAnsi="Comic Sans MS" w:cs="Times New Roman"/>
          <w:sz w:val="28"/>
          <w:szCs w:val="28"/>
          <w:lang w:eastAsia="ko-KR"/>
        </w:rPr>
      </w:pPr>
      <w:r w:rsidRPr="00192CEA">
        <w:rPr>
          <w:rFonts w:ascii="Times New Roman" w:eastAsia="Batang" w:hAnsi="Times New Roman" w:cs="Times New Roman"/>
          <w:sz w:val="28"/>
          <w:szCs w:val="28"/>
          <w:lang w:eastAsia="ko-KR"/>
        </w:rPr>
        <w:t>В старшей группе (от 5 до 6 лет) - 15 занятий в неделю по 20-25 минут (включая 2 логопедических занятия),  с 10 минутными перерывами между ними. Количество занятий не превышает трёх. Занятия проводятся как в первой половине дня, так и во второй. Чередуются: Лепка  и Аппликация;</w:t>
      </w:r>
    </w:p>
    <w:p w:rsidR="00192CEA" w:rsidRPr="00192CEA" w:rsidRDefault="00192CEA" w:rsidP="00192C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Batang" w:hAnsi="Comic Sans MS" w:cs="Times New Roman"/>
          <w:sz w:val="28"/>
          <w:szCs w:val="28"/>
          <w:lang w:eastAsia="ko-KR"/>
        </w:rPr>
      </w:pPr>
      <w:r w:rsidRPr="00192CEA">
        <w:rPr>
          <w:rFonts w:ascii="Times New Roman" w:eastAsia="Batang" w:hAnsi="Times New Roman" w:cs="Times New Roman"/>
          <w:sz w:val="28"/>
          <w:szCs w:val="28"/>
          <w:lang w:eastAsia="ko-KR"/>
        </w:rPr>
        <w:t>В подготовительн</w:t>
      </w:r>
      <w:r w:rsidR="008C1D23">
        <w:rPr>
          <w:rFonts w:ascii="Times New Roman" w:eastAsia="Batang" w:hAnsi="Times New Roman" w:cs="Times New Roman"/>
          <w:sz w:val="28"/>
          <w:szCs w:val="28"/>
          <w:lang w:eastAsia="ko-KR"/>
        </w:rPr>
        <w:t>ых</w:t>
      </w:r>
      <w:r w:rsidRPr="00192CE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групп</w:t>
      </w:r>
      <w:r w:rsidR="008C1D23">
        <w:rPr>
          <w:rFonts w:ascii="Times New Roman" w:eastAsia="Batang" w:hAnsi="Times New Roman" w:cs="Times New Roman"/>
          <w:sz w:val="28"/>
          <w:szCs w:val="28"/>
          <w:lang w:eastAsia="ko-KR"/>
        </w:rPr>
        <w:t>ах</w:t>
      </w:r>
      <w:r w:rsidRPr="00192CE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(от 6 до 7 лет) – 17 занятий в неделю по 30 минут (включая 3 логопедических занятия), с 10 минутными перерывами между ними. Занятия проводятся как в первой половине дня, так и во второй. Чередуются: Лепка  и Аппликация.</w:t>
      </w:r>
    </w:p>
    <w:p w:rsidR="00192CEA" w:rsidRPr="00192CEA" w:rsidRDefault="00192CEA" w:rsidP="00192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92CEA" w:rsidRPr="00192CEA" w:rsidRDefault="00192CEA" w:rsidP="00192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92CEA" w:rsidRPr="00192CEA" w:rsidRDefault="00192CEA" w:rsidP="00192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92CEA" w:rsidRPr="00192CEA" w:rsidRDefault="00192CEA" w:rsidP="00192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6EB8" w:rsidRDefault="003A6EB8"/>
    <w:sectPr w:rsidR="003A6EB8" w:rsidSect="0069423D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3E0F7AF6"/>
    <w:multiLevelType w:val="hybridMultilevel"/>
    <w:tmpl w:val="F4262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EA"/>
    <w:rsid w:val="00192CEA"/>
    <w:rsid w:val="003A6EB8"/>
    <w:rsid w:val="0069423D"/>
    <w:rsid w:val="006D70B6"/>
    <w:rsid w:val="00876F1F"/>
    <w:rsid w:val="008C1D23"/>
    <w:rsid w:val="0091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AF1E0-BCF9-4BFA-AEE3-81E964D5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2020-07-30T06:47:00Z</cp:lastPrinted>
  <dcterms:created xsi:type="dcterms:W3CDTF">2020-09-17T08:20:00Z</dcterms:created>
  <dcterms:modified xsi:type="dcterms:W3CDTF">2020-09-17T08:21:00Z</dcterms:modified>
</cp:coreProperties>
</file>